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before="200" w:after="120"/>
        <w:jc w:val="center"/>
        <w:rPr/>
      </w:pPr>
      <w:r>
        <w:rPr/>
        <w:t>IN Tournament Chair Responsibilities</w:t>
      </w:r>
    </w:p>
    <w:p>
      <w:pPr>
        <w:pStyle w:val="Heading3"/>
        <w:jc w:val="center"/>
        <w:rPr/>
      </w:pPr>
      <w:r>
        <w:rPr/>
        <w:t>intermediatenovice@denverbridge.org</w:t>
      </w:r>
    </w:p>
    <w:p>
      <w:pPr>
        <w:pStyle w:val="Normal"/>
        <w:jc w:val="center"/>
        <w:rPr/>
      </w:pPr>
      <w:r>
        <w:rPr/>
      </w:r>
    </w:p>
    <w:p>
      <w:pPr>
        <w:pStyle w:val="ListParagraph"/>
        <w:numPr>
          <w:ilvl w:val="0"/>
          <w:numId w:val="2"/>
        </w:numPr>
        <w:rPr/>
      </w:pPr>
      <w:r>
        <w:rPr/>
        <w:t>Venue</w:t>
      </w:r>
    </w:p>
    <w:p>
      <w:pPr>
        <w:pStyle w:val="ListParagraph"/>
        <w:numPr>
          <w:ilvl w:val="0"/>
          <w:numId w:val="3"/>
        </w:numPr>
        <w:rPr/>
      </w:pPr>
      <w:r>
        <w:rPr/>
        <w:t>Identify a venue consistent with size of event and budget. Coordinate terms of contract with Board President and Tournament Chair.</w:t>
      </w:r>
    </w:p>
    <w:p>
      <w:pPr>
        <w:pStyle w:val="ListParagraph"/>
        <w:numPr>
          <w:ilvl w:val="0"/>
          <w:numId w:val="3"/>
        </w:numPr>
        <w:rPr/>
      </w:pPr>
      <w:r>
        <w:rPr/>
        <w:t xml:space="preserve">Determine what items to be supplied by venue and items needed to be provided by unit. </w:t>
      </w:r>
    </w:p>
    <w:p>
      <w:pPr>
        <w:pStyle w:val="ListParagraph"/>
        <w:numPr>
          <w:ilvl w:val="0"/>
          <w:numId w:val="3"/>
        </w:numPr>
        <w:rPr/>
      </w:pPr>
      <w:r>
        <w:rPr/>
        <w:t>Coordinate with venue re: Unit set up process.</w:t>
      </w:r>
    </w:p>
    <w:p>
      <w:pPr>
        <w:pStyle w:val="ListParagraph"/>
        <w:numPr>
          <w:ilvl w:val="0"/>
          <w:numId w:val="3"/>
        </w:numPr>
        <w:rPr/>
      </w:pPr>
      <w:r>
        <w:rPr/>
        <w:t>Coordinate with supply chair If supplies are needed from Cowboy.</w:t>
      </w:r>
    </w:p>
    <w:p>
      <w:pPr>
        <w:pStyle w:val="ListParagraph"/>
        <w:numPr>
          <w:ilvl w:val="0"/>
          <w:numId w:val="3"/>
        </w:numPr>
        <w:rPr/>
      </w:pPr>
      <w:r>
        <w:rPr/>
        <w:t>If supplies are needed to be purchased/ordered, make sure this is done.</w:t>
      </w:r>
    </w:p>
    <w:p>
      <w:pPr>
        <w:pStyle w:val="ListParagraph"/>
        <w:numPr>
          <w:ilvl w:val="0"/>
          <w:numId w:val="3"/>
        </w:numPr>
        <w:rPr/>
      </w:pPr>
      <w:r>
        <w:rPr/>
        <w:t>Create a budget for tournament.</w:t>
      </w:r>
    </w:p>
    <w:p>
      <w:pPr>
        <w:pStyle w:val="ListParagraph"/>
        <w:numPr>
          <w:ilvl w:val="0"/>
          <w:numId w:val="2"/>
        </w:numPr>
        <w:rPr/>
      </w:pPr>
      <w:r>
        <w:rPr/>
        <w:t>Tournament Director and Partnership Chair Responsibilities</w:t>
      </w:r>
    </w:p>
    <w:p>
      <w:pPr>
        <w:pStyle w:val="ListParagraph"/>
        <w:numPr>
          <w:ilvl w:val="0"/>
          <w:numId w:val="4"/>
        </w:numPr>
        <w:rPr/>
      </w:pPr>
      <w:r>
        <w:rPr/>
        <w:t>Procure a Tournament Director well in advance and coordinate with ACBL and Tournament Chair for IN regionals to request a specific director</w:t>
      </w:r>
    </w:p>
    <w:p>
      <w:pPr>
        <w:pStyle w:val="ListParagraph"/>
        <w:numPr>
          <w:ilvl w:val="0"/>
          <w:numId w:val="4"/>
        </w:numPr>
        <w:rPr/>
      </w:pPr>
      <w:r>
        <w:rPr/>
        <w:t>Discuss what support the TD needs with him/her.</w:t>
      </w:r>
    </w:p>
    <w:p>
      <w:pPr>
        <w:pStyle w:val="ListParagraph"/>
        <w:numPr>
          <w:ilvl w:val="0"/>
          <w:numId w:val="4"/>
        </w:numPr>
        <w:rPr/>
      </w:pPr>
      <w:r>
        <w:rPr/>
        <w:t>Work with Partnership Chair as needed re:  partnership duties.</w:t>
      </w:r>
    </w:p>
    <w:p>
      <w:pPr>
        <w:pStyle w:val="ListParagraph"/>
        <w:numPr>
          <w:ilvl w:val="0"/>
          <w:numId w:val="2"/>
        </w:numPr>
        <w:rPr/>
      </w:pPr>
      <w:r>
        <w:rPr/>
        <w:t>Publicity</w:t>
      </w:r>
    </w:p>
    <w:p>
      <w:pPr>
        <w:pStyle w:val="ListParagraph"/>
        <w:numPr>
          <w:ilvl w:val="0"/>
          <w:numId w:val="5"/>
        </w:numPr>
        <w:rPr/>
      </w:pPr>
      <w:r>
        <w:rPr/>
        <w:t>Create flyer with publicity chair and get appropriate number of copies made.</w:t>
      </w:r>
    </w:p>
    <w:p>
      <w:pPr>
        <w:pStyle w:val="ListParagraph"/>
        <w:numPr>
          <w:ilvl w:val="0"/>
          <w:numId w:val="5"/>
        </w:numPr>
        <w:rPr/>
      </w:pPr>
      <w:r>
        <w:rPr/>
        <w:t>Get Board approval for flyer.</w:t>
      </w:r>
    </w:p>
    <w:p>
      <w:pPr>
        <w:pStyle w:val="ListParagraph"/>
        <w:numPr>
          <w:ilvl w:val="0"/>
          <w:numId w:val="5"/>
        </w:numPr>
        <w:rPr/>
      </w:pPr>
      <w:r>
        <w:rPr/>
        <w:t xml:space="preserve">Assist Unit Secretary in flyer distribution. </w:t>
      </w:r>
    </w:p>
    <w:p>
      <w:pPr>
        <w:pStyle w:val="ListParagraph"/>
        <w:numPr>
          <w:ilvl w:val="0"/>
          <w:numId w:val="2"/>
        </w:numPr>
        <w:rPr/>
      </w:pPr>
      <w:r>
        <w:rPr/>
        <w:t xml:space="preserve">Recommendations for Publicity: </w:t>
      </w:r>
    </w:p>
    <w:p>
      <w:pPr>
        <w:pStyle w:val="ListParagraph"/>
        <w:numPr>
          <w:ilvl w:val="0"/>
          <w:numId w:val="6"/>
        </w:numPr>
        <w:rPr/>
      </w:pPr>
      <w:r>
        <w:rPr/>
        <w:t>If possible, play in surrounding clubs to make announcement for upcoming tournament.</w:t>
      </w:r>
    </w:p>
    <w:p>
      <w:pPr>
        <w:pStyle w:val="ListParagraph"/>
        <w:numPr>
          <w:ilvl w:val="0"/>
          <w:numId w:val="6"/>
        </w:numPr>
        <w:rPr/>
      </w:pPr>
      <w:r>
        <w:rPr/>
        <w:t>Check in with outlying clubs to make sure flyers were received and check on address and contact person for delivery.</w:t>
      </w:r>
    </w:p>
    <w:p>
      <w:pPr>
        <w:pStyle w:val="ListParagraph"/>
        <w:numPr>
          <w:ilvl w:val="0"/>
          <w:numId w:val="6"/>
        </w:numPr>
        <w:rPr/>
      </w:pPr>
      <w:r>
        <w:rPr/>
        <w:t>Deliver flyers to local teachers, especially teachers of beginning classes.</w:t>
      </w:r>
    </w:p>
    <w:p>
      <w:pPr>
        <w:pStyle w:val="ListParagraph"/>
        <w:numPr>
          <w:ilvl w:val="0"/>
          <w:numId w:val="5"/>
        </w:numPr>
        <w:rPr/>
      </w:pPr>
      <w:r>
        <w:rPr/>
        <w:t>Make sure that flyer is posted on website and in latest copy of Table Talk.</w:t>
      </w:r>
    </w:p>
    <w:p>
      <w:pPr>
        <w:pStyle w:val="ListParagraph"/>
        <w:numPr>
          <w:ilvl w:val="0"/>
          <w:numId w:val="5"/>
        </w:numPr>
        <w:rPr/>
      </w:pPr>
      <w:r>
        <w:rPr/>
        <w:t xml:space="preserve">Ask </w:t>
      </w:r>
      <w:r>
        <w:rPr/>
        <w:t>communications</w:t>
      </w:r>
      <w:r>
        <w:rPr/>
        <w:t xml:space="preserve"> chair to utilize the pianola system to email flyer to members with limited points who qualify for the tournament.  Possibly do this twice, once in advance, and once closer to date of tournament. Coordinate this with </w:t>
      </w:r>
      <w:r>
        <w:rPr/>
        <w:t>communications</w:t>
      </w:r>
      <w:r>
        <w:rPr/>
        <w:t xml:space="preserve"> chair.</w:t>
      </w:r>
    </w:p>
    <w:p>
      <w:pPr>
        <w:pStyle w:val="ListParagraph"/>
        <w:ind w:left="0" w:hanging="0"/>
        <w:rPr/>
      </w:pPr>
      <w:r>
        <w:rPr/>
        <w:t xml:space="preserve">       </w:t>
      </w:r>
      <w:r>
        <w:rPr/>
        <w:t>5.</w:t>
        <w:tab/>
        <w:t>Registration and lunches</w:t>
      </w:r>
    </w:p>
    <w:p>
      <w:pPr>
        <w:pStyle w:val="ListParagraph"/>
        <w:numPr>
          <w:ilvl w:val="0"/>
          <w:numId w:val="5"/>
        </w:numPr>
        <w:rPr/>
      </w:pPr>
      <w:r>
        <w:rPr/>
        <w:t>If appropriate, ensure that the registration form is activated on the website, and monitor signups.</w:t>
      </w:r>
    </w:p>
    <w:p>
      <w:pPr>
        <w:pStyle w:val="ListParagraph"/>
        <w:numPr>
          <w:ilvl w:val="0"/>
          <w:numId w:val="5"/>
        </w:numPr>
        <w:rPr/>
      </w:pPr>
      <w:r>
        <w:rPr/>
        <w:t>Arrange for lunches.</w:t>
      </w:r>
    </w:p>
    <w:p>
      <w:pPr>
        <w:pStyle w:val="ListParagraph"/>
        <w:rPr/>
      </w:pPr>
      <w:r>
        <w:rPr/>
      </w:r>
    </w:p>
    <w:tbl>
      <w:tblPr>
        <w:tblW w:w="9360" w:type="dxa"/>
        <w:jc w:val="left"/>
        <w:tblInd w:w="0" w:type="dxa"/>
        <w:tblLayout w:type="fixed"/>
        <w:tblCellMar>
          <w:top w:w="0" w:type="dxa"/>
          <w:left w:w="0" w:type="dxa"/>
          <w:bottom w:w="0" w:type="dxa"/>
          <w:right w:w="0" w:type="dxa"/>
        </w:tblCellMar>
      </w:tblPr>
      <w:tblGrid>
        <w:gridCol w:w="4680"/>
        <w:gridCol w:w="4680"/>
      </w:tblGrid>
      <w:tr>
        <w:trPr/>
        <w:tc>
          <w:tcPr>
            <w:tcW w:w="4680" w:type="dxa"/>
            <w:tcBorders/>
          </w:tcPr>
          <w:p>
            <w:pPr>
              <w:pStyle w:val="TableContents"/>
              <w:widowControl w:val="false"/>
              <w:spacing w:before="0" w:after="160"/>
              <w:rPr>
                <w:b/>
                <w:b/>
                <w:bCs/>
              </w:rPr>
            </w:pPr>
            <w:r>
              <w:rPr>
                <w:b/>
                <w:bCs/>
              </w:rPr>
              <w:t>Author/Revised by</w:t>
            </w:r>
          </w:p>
        </w:tc>
        <w:tc>
          <w:tcPr>
            <w:tcW w:w="4680" w:type="dxa"/>
            <w:tcBorders/>
          </w:tcPr>
          <w:p>
            <w:pPr>
              <w:pStyle w:val="TableContents"/>
              <w:widowControl w:val="false"/>
              <w:spacing w:before="0" w:after="160"/>
              <w:rPr>
                <w:b/>
                <w:b/>
                <w:bCs/>
              </w:rPr>
            </w:pPr>
            <w:r>
              <w:rPr>
                <w:b/>
                <w:bCs/>
              </w:rPr>
              <w:t>Date</w:t>
            </w:r>
          </w:p>
        </w:tc>
      </w:tr>
      <w:tr>
        <w:trPr/>
        <w:tc>
          <w:tcPr>
            <w:tcW w:w="4680" w:type="dxa"/>
            <w:tcBorders/>
          </w:tcPr>
          <w:p>
            <w:pPr>
              <w:pStyle w:val="TableContents"/>
              <w:widowControl w:val="false"/>
              <w:spacing w:before="0" w:after="160"/>
              <w:rPr/>
            </w:pPr>
            <w:r>
              <w:rPr/>
              <w:t>Kathy McMahon</w:t>
            </w:r>
          </w:p>
        </w:tc>
        <w:tc>
          <w:tcPr>
            <w:tcW w:w="4680" w:type="dxa"/>
            <w:tcBorders/>
          </w:tcPr>
          <w:p>
            <w:pPr>
              <w:pStyle w:val="TableContents"/>
              <w:widowControl w:val="false"/>
              <w:spacing w:before="0" w:after="160"/>
              <w:rPr/>
            </w:pPr>
            <w:r>
              <w:rPr/>
              <w:t>March 30, 2023</w:t>
            </w:r>
          </w:p>
        </w:tc>
      </w:tr>
      <w:tr>
        <w:trPr/>
        <w:tc>
          <w:tcPr>
            <w:tcW w:w="4680" w:type="dxa"/>
            <w:tcBorders/>
          </w:tcPr>
          <w:p>
            <w:pPr>
              <w:pStyle w:val="TableContents"/>
              <w:widowControl w:val="false"/>
              <w:spacing w:before="0" w:after="160"/>
              <w:rPr/>
            </w:pPr>
            <w:r>
              <w:rPr/>
            </w:r>
          </w:p>
        </w:tc>
        <w:tc>
          <w:tcPr>
            <w:tcW w:w="4680" w:type="dxa"/>
            <w:tcBorders/>
          </w:tcPr>
          <w:p>
            <w:pPr>
              <w:pStyle w:val="TableContents"/>
              <w:widowControl w:val="false"/>
              <w:spacing w:before="0" w:after="160"/>
              <w:rPr/>
            </w:pPr>
            <w:r>
              <w:rPr/>
            </w:r>
          </w:p>
        </w:tc>
      </w:tr>
      <w:tr>
        <w:trPr/>
        <w:tc>
          <w:tcPr>
            <w:tcW w:w="4680" w:type="dxa"/>
            <w:tcBorders/>
          </w:tcPr>
          <w:p>
            <w:pPr>
              <w:pStyle w:val="TableContents"/>
              <w:widowControl w:val="false"/>
              <w:spacing w:before="0" w:after="160"/>
              <w:rPr/>
            </w:pPr>
            <w:r>
              <w:rPr/>
            </w:r>
          </w:p>
        </w:tc>
        <w:tc>
          <w:tcPr>
            <w:tcW w:w="4680" w:type="dxa"/>
            <w:tcBorders/>
          </w:tcPr>
          <w:p>
            <w:pPr>
              <w:pStyle w:val="TableContents"/>
              <w:widowControl w:val="false"/>
              <w:spacing w:before="0" w:after="160"/>
              <w:rPr/>
            </w:pPr>
            <w:r>
              <w:rPr/>
            </w:r>
          </w:p>
        </w:tc>
      </w:tr>
      <w:tr>
        <w:trPr/>
        <w:tc>
          <w:tcPr>
            <w:tcW w:w="4680" w:type="dxa"/>
            <w:tcBorders/>
          </w:tcPr>
          <w:p>
            <w:pPr>
              <w:pStyle w:val="TableContents"/>
              <w:widowControl w:val="false"/>
              <w:spacing w:before="0" w:after="160"/>
              <w:rPr/>
            </w:pPr>
            <w:r>
              <w:rPr/>
            </w:r>
          </w:p>
        </w:tc>
        <w:tc>
          <w:tcPr>
            <w:tcW w:w="4680" w:type="dxa"/>
            <w:tcBorders/>
          </w:tcPr>
          <w:p>
            <w:pPr>
              <w:pStyle w:val="TableContents"/>
              <w:widowControl w:val="false"/>
              <w:spacing w:before="0" w:after="160"/>
              <w:rPr/>
            </w:pPr>
            <w:r>
              <w:rPr/>
            </w:r>
          </w:p>
        </w:tc>
      </w:tr>
      <w:tr>
        <w:trPr/>
        <w:tc>
          <w:tcPr>
            <w:tcW w:w="4680" w:type="dxa"/>
            <w:tcBorders/>
          </w:tcPr>
          <w:p>
            <w:pPr>
              <w:pStyle w:val="TableContents"/>
              <w:widowControl w:val="false"/>
              <w:spacing w:before="0" w:after="160"/>
              <w:rPr/>
            </w:pPr>
            <w:r>
              <w:rPr/>
            </w:r>
          </w:p>
        </w:tc>
        <w:tc>
          <w:tcPr>
            <w:tcW w:w="4680" w:type="dxa"/>
            <w:tcBorders/>
          </w:tcPr>
          <w:p>
            <w:pPr>
              <w:pStyle w:val="TableContents"/>
              <w:widowControl w:val="false"/>
              <w:spacing w:before="0" w:after="160"/>
              <w:rPr/>
            </w:pPr>
            <w:r>
              <w:rPr/>
            </w:r>
          </w:p>
        </w:tc>
      </w:tr>
    </w:tbl>
    <w:p>
      <w:pPr>
        <w:pStyle w:val="Normal"/>
        <w:spacing w:before="0" w:after="160"/>
        <w:rPr/>
      </w:pPr>
      <w:r>
        <w:rPr/>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character" w:styleId="DefaultParagraphFont" w:default="1">
    <w:name w:val="Default Paragraph Font"/>
    <w:uiPriority w:val="1"/>
    <w:semiHidden/>
    <w:unhideWhenUsed/>
    <w:qFormat/>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ListParagraph">
    <w:name w:val="List Paragraph"/>
    <w:basedOn w:val="Normal"/>
    <w:uiPriority w:val="34"/>
    <w:qFormat/>
    <w:rsid w:val="00646a5c"/>
    <w:pPr>
      <w:spacing w:before="0" w:after="160"/>
      <w:ind w:left="720" w:hanging="0"/>
      <w:contextualSpacing/>
    </w:pPr>
    <w:rPr/>
  </w:style>
  <w:style w:type="paragraph" w:styleId="TableContents">
    <w:name w:val="Table Contents"/>
    <w:basedOn w:val="Normal"/>
    <w:qFormat/>
    <w:pPr>
      <w:widowControl w:val="false"/>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Application>LibreOffice/7.2.4.1$Windows_X86_64 LibreOffice_project/27d75539669ac387bb498e35313b970b7fe9c4f9</Application>
  <AppVersion>15.0000</AppVersion>
  <Pages>2</Pages>
  <Words>299</Words>
  <Characters>1595</Characters>
  <CharactersWithSpaces>1853</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2023-01-03T17:49:00Z</dcterms:created>
  <dc:creator>James Kevin McMahon</dc:creator>
  <dc:description/>
  <dc:language>en-US</dc:language>
  <cp:lastModifiedBy/>
  <dcterms:modified xsi:type="dcterms:W3CDTF">2023-04-05T13:20:07Z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